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40" w:type="dxa"/>
        <w:tblInd w:w="-318" w:type="dxa"/>
        <w:tblLook w:val="00A0"/>
      </w:tblPr>
      <w:tblGrid>
        <w:gridCol w:w="1986"/>
        <w:gridCol w:w="7654"/>
      </w:tblGrid>
      <w:tr w:rsidR="00706510" w:rsidRPr="00EE209A" w:rsidTr="009D1A5B">
        <w:trPr>
          <w:trHeight w:val="1877"/>
        </w:trPr>
        <w:tc>
          <w:tcPr>
            <w:tcW w:w="1986" w:type="dxa"/>
          </w:tcPr>
          <w:p w:rsidR="00706510" w:rsidRPr="00471A1F" w:rsidRDefault="00706510" w:rsidP="009D1A5B">
            <w:pPr>
              <w:pStyle w:val="Header"/>
              <w:ind w:right="-1"/>
              <w:rPr>
                <w:lang w:val="it-IT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>
                  <wp:extent cx="1105469" cy="559495"/>
                  <wp:effectExtent l="0" t="0" r="0" b="0"/>
                  <wp:docPr id="5" name="Picture 1" descr="icc-logo-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cc-logo-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370" cy="563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706510" w:rsidRPr="00471A1F" w:rsidRDefault="00706510" w:rsidP="009D1A5B">
            <w:pPr>
              <w:pStyle w:val="Header"/>
              <w:ind w:right="-1"/>
              <w:jc w:val="right"/>
              <w:rPr>
                <w:lang w:val="it-IT"/>
              </w:rPr>
            </w:pPr>
            <w:r w:rsidRPr="00471A1F">
              <w:rPr>
                <w:sz w:val="36"/>
                <w:lang w:val="it-IT"/>
              </w:rPr>
              <w:t>Asociaţia Identitate Culturală Contemporană</w:t>
            </w:r>
          </w:p>
          <w:p w:rsidR="00706510" w:rsidRPr="00471A1F" w:rsidRDefault="00706510" w:rsidP="009D1A5B">
            <w:pPr>
              <w:pStyle w:val="Header"/>
              <w:jc w:val="right"/>
              <w:rPr>
                <w:lang w:val="it-IT"/>
              </w:rPr>
            </w:pPr>
            <w:r w:rsidRPr="00471A1F">
              <w:rPr>
                <w:lang w:val="it-IT"/>
              </w:rPr>
              <w:t>Calea Victoriei 155, bloc D1, scara 6, etaj 4, camera 2</w:t>
            </w:r>
            <w:r>
              <w:rPr>
                <w:lang w:val="it-IT"/>
              </w:rPr>
              <w:t>, București</w:t>
            </w:r>
          </w:p>
          <w:p w:rsidR="00706510" w:rsidRPr="00EE209A" w:rsidRDefault="00706510" w:rsidP="009D1A5B">
            <w:pPr>
              <w:pStyle w:val="Header"/>
              <w:ind w:left="-108"/>
              <w:jc w:val="right"/>
              <w:rPr>
                <w:lang w:val="it-IT"/>
              </w:rPr>
            </w:pPr>
            <w:r>
              <w:rPr>
                <w:lang w:val="it-IT"/>
              </w:rPr>
              <w:t>0213119509 / 0722</w:t>
            </w:r>
            <w:r w:rsidRPr="00471A1F">
              <w:rPr>
                <w:lang w:val="it-IT"/>
              </w:rPr>
              <w:t>259885</w:t>
            </w:r>
            <w:r>
              <w:rPr>
                <w:lang w:val="it-IT"/>
              </w:rPr>
              <w:t xml:space="preserve"> / </w:t>
            </w:r>
            <w:hyperlink r:id="rId5" w:history="1">
              <w:r w:rsidRPr="00AE036E">
                <w:rPr>
                  <w:rStyle w:val="Hyperlink"/>
                  <w:lang w:val="it-IT"/>
                </w:rPr>
                <w:t>www.aiccromania.org</w:t>
              </w:r>
            </w:hyperlink>
            <w:r>
              <w:rPr>
                <w:lang w:val="it-IT"/>
              </w:rPr>
              <w:t xml:space="preserve"> / </w:t>
            </w:r>
            <w:r w:rsidRPr="00471A1F">
              <w:rPr>
                <w:lang w:val="it-IT"/>
              </w:rPr>
              <w:t>office@aiccromania.org</w:t>
            </w:r>
          </w:p>
          <w:p w:rsidR="00706510" w:rsidRPr="00EE209A" w:rsidRDefault="00706510" w:rsidP="009D1A5B">
            <w:pPr>
              <w:pStyle w:val="Header"/>
              <w:ind w:right="-1"/>
              <w:jc w:val="right"/>
              <w:rPr>
                <w:lang w:val="it-IT"/>
              </w:rPr>
            </w:pPr>
          </w:p>
        </w:tc>
      </w:tr>
    </w:tbl>
    <w:p w:rsidR="007916A7" w:rsidRDefault="007916A7" w:rsidP="007916A7">
      <w:pPr>
        <w:jc w:val="both"/>
        <w:rPr>
          <w:rFonts w:ascii="Times New Roman" w:hAnsi="Times New Roman"/>
          <w:sz w:val="26"/>
          <w:szCs w:val="26"/>
          <w:lang w:val="ro-RO"/>
        </w:rPr>
      </w:pPr>
    </w:p>
    <w:p w:rsidR="007916A7" w:rsidRPr="00BF2A91" w:rsidRDefault="007916A7" w:rsidP="007916A7">
      <w:pPr>
        <w:jc w:val="both"/>
        <w:rPr>
          <w:rFonts w:ascii="Times New Roman" w:hAnsi="Times New Roman"/>
          <w:sz w:val="26"/>
          <w:szCs w:val="26"/>
          <w:lang w:val="ro-RO"/>
        </w:rPr>
      </w:pPr>
    </w:p>
    <w:p w:rsidR="007916A7" w:rsidRPr="0038381D" w:rsidRDefault="007916A7" w:rsidP="007916A7">
      <w:pPr>
        <w:rPr>
          <w:rFonts w:ascii="Times New Roman" w:hAnsi="Times New Roman"/>
          <w:b/>
          <w:sz w:val="24"/>
          <w:szCs w:val="24"/>
          <w:lang w:val="ro-RO"/>
        </w:rPr>
      </w:pPr>
      <w:r w:rsidRPr="0038381D">
        <w:rPr>
          <w:rFonts w:ascii="Times New Roman" w:hAnsi="Times New Roman"/>
          <w:b/>
          <w:sz w:val="24"/>
          <w:szCs w:val="24"/>
          <w:lang w:val="ro-RO"/>
        </w:rPr>
        <w:t>Formular de înscriere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7916A7" w:rsidRPr="0038381D" w:rsidTr="009D1A5B">
        <w:tc>
          <w:tcPr>
            <w:tcW w:w="9242" w:type="dxa"/>
          </w:tcPr>
          <w:p w:rsidR="007916A7" w:rsidRPr="0038381D" w:rsidRDefault="007916A7" w:rsidP="009D1A5B">
            <w:pPr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  <w:r w:rsidRPr="0038381D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Nume</w:t>
            </w:r>
          </w:p>
        </w:tc>
      </w:tr>
      <w:tr w:rsidR="007916A7" w:rsidRPr="0038381D" w:rsidTr="009D1A5B">
        <w:tc>
          <w:tcPr>
            <w:tcW w:w="9242" w:type="dxa"/>
          </w:tcPr>
          <w:p w:rsidR="007916A7" w:rsidRPr="0038381D" w:rsidRDefault="007916A7" w:rsidP="009D1A5B">
            <w:pPr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</w:p>
          <w:p w:rsidR="007916A7" w:rsidRPr="0038381D" w:rsidRDefault="007916A7" w:rsidP="009D1A5B">
            <w:pPr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</w:p>
          <w:p w:rsidR="007916A7" w:rsidRPr="0038381D" w:rsidRDefault="007916A7" w:rsidP="009D1A5B">
            <w:pPr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</w:p>
        </w:tc>
      </w:tr>
      <w:tr w:rsidR="007916A7" w:rsidRPr="00D92F87" w:rsidTr="009D1A5B">
        <w:tc>
          <w:tcPr>
            <w:tcW w:w="9242" w:type="dxa"/>
          </w:tcPr>
          <w:p w:rsidR="007916A7" w:rsidRPr="0038381D" w:rsidRDefault="007916A7" w:rsidP="009D1A5B">
            <w:pPr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  <w:r w:rsidRPr="0038381D">
              <w:rPr>
                <w:rFonts w:ascii="Times New Roman" w:hAnsi="Times New Roman"/>
                <w:b/>
                <w:bCs/>
                <w:sz w:val="24"/>
                <w:szCs w:val="24"/>
                <w:lang w:val="ro-RO"/>
              </w:rPr>
              <w:t xml:space="preserve">Scurtă biografie </w:t>
            </w:r>
            <w:r w:rsidRPr="0038381D">
              <w:rPr>
                <w:rFonts w:ascii="Times New Roman" w:hAnsi="Times New Roman"/>
                <w:sz w:val="24"/>
                <w:szCs w:val="24"/>
                <w:lang w:val="ro-RO"/>
              </w:rPr>
              <w:t>(sau atașați un CV)</w:t>
            </w:r>
          </w:p>
        </w:tc>
      </w:tr>
      <w:tr w:rsidR="007916A7" w:rsidRPr="00D92F87" w:rsidTr="009D1A5B">
        <w:tc>
          <w:tcPr>
            <w:tcW w:w="9242" w:type="dxa"/>
          </w:tcPr>
          <w:p w:rsidR="007916A7" w:rsidRPr="0038381D" w:rsidRDefault="007916A7" w:rsidP="009D1A5B">
            <w:pPr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</w:p>
          <w:p w:rsidR="007916A7" w:rsidRPr="0038381D" w:rsidRDefault="007916A7" w:rsidP="009D1A5B">
            <w:pPr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</w:p>
          <w:p w:rsidR="007916A7" w:rsidRPr="0038381D" w:rsidRDefault="007916A7" w:rsidP="009D1A5B">
            <w:pPr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</w:p>
          <w:p w:rsidR="007916A7" w:rsidRPr="0038381D" w:rsidRDefault="007916A7" w:rsidP="009D1A5B">
            <w:pPr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</w:p>
        </w:tc>
      </w:tr>
      <w:tr w:rsidR="007916A7" w:rsidRPr="0038381D" w:rsidTr="009D1A5B">
        <w:tc>
          <w:tcPr>
            <w:tcW w:w="9242" w:type="dxa"/>
          </w:tcPr>
          <w:p w:rsidR="007916A7" w:rsidRPr="0038381D" w:rsidRDefault="007916A7" w:rsidP="009D1A5B">
            <w:pPr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  <w:r w:rsidRPr="0038381D">
              <w:rPr>
                <w:rFonts w:ascii="Times New Roman" w:hAnsi="Times New Roman"/>
                <w:b/>
                <w:bCs/>
                <w:sz w:val="24"/>
                <w:szCs w:val="24"/>
                <w:lang w:val="ro-RO"/>
              </w:rPr>
              <w:t xml:space="preserve">Email și </w:t>
            </w:r>
            <w:r w:rsidRPr="0038381D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telefon</w:t>
            </w:r>
          </w:p>
        </w:tc>
      </w:tr>
      <w:tr w:rsidR="007916A7" w:rsidRPr="0038381D" w:rsidTr="009D1A5B">
        <w:tc>
          <w:tcPr>
            <w:tcW w:w="9242" w:type="dxa"/>
          </w:tcPr>
          <w:p w:rsidR="007916A7" w:rsidRPr="0038381D" w:rsidRDefault="007916A7" w:rsidP="009D1A5B">
            <w:pPr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</w:p>
          <w:p w:rsidR="007916A7" w:rsidRPr="0038381D" w:rsidRDefault="007916A7" w:rsidP="009D1A5B">
            <w:pPr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</w:p>
          <w:p w:rsidR="007916A7" w:rsidRPr="0038381D" w:rsidRDefault="007916A7" w:rsidP="009D1A5B">
            <w:pPr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</w:p>
        </w:tc>
      </w:tr>
    </w:tbl>
    <w:p w:rsidR="007916A7" w:rsidRPr="0038381D" w:rsidRDefault="007916A7" w:rsidP="007916A7">
      <w:pPr>
        <w:rPr>
          <w:rFonts w:ascii="Times New Roman" w:hAnsi="Times New Roman"/>
          <w:b/>
          <w:sz w:val="24"/>
          <w:szCs w:val="24"/>
          <w:lang w:val="ro-RO"/>
        </w:rPr>
      </w:pPr>
    </w:p>
    <w:tbl>
      <w:tblPr>
        <w:tblW w:w="9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57"/>
      </w:tblGrid>
      <w:tr w:rsidR="007916A7" w:rsidRPr="00D92F87" w:rsidTr="009D1A5B">
        <w:trPr>
          <w:trHeight w:val="3502"/>
        </w:trPr>
        <w:tc>
          <w:tcPr>
            <w:tcW w:w="9557" w:type="dxa"/>
            <w:shd w:val="clear" w:color="auto" w:fill="FABF8F"/>
          </w:tcPr>
          <w:p w:rsidR="007916A7" w:rsidRPr="006703ED" w:rsidRDefault="007916A7" w:rsidP="009D1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ro-RO"/>
              </w:rPr>
            </w:pPr>
            <w:r w:rsidRPr="006703ED">
              <w:rPr>
                <w:rFonts w:ascii="Times New Roman" w:hAnsi="Times New Roman"/>
                <w:b/>
                <w:bCs/>
                <w:sz w:val="26"/>
                <w:szCs w:val="26"/>
                <w:highlight w:val="yellow"/>
                <w:lang w:val="ro-RO"/>
              </w:rPr>
              <w:t>ACEST FORMULAR SE TRIMITE PÂNĂ LA DATA DE 1 IUNIE 2015, ORA 13 la adresa: inscriere@aiccromania.org</w:t>
            </w:r>
          </w:p>
          <w:p w:rsidR="007916A7" w:rsidRPr="006703ED" w:rsidRDefault="007916A7" w:rsidP="009D1A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val="ro-RO"/>
              </w:rPr>
            </w:pPr>
          </w:p>
          <w:p w:rsidR="007916A7" w:rsidRDefault="007916A7" w:rsidP="009D1A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val="ro-RO"/>
              </w:rPr>
            </w:pPr>
            <w:r w:rsidRPr="006703ED">
              <w:rPr>
                <w:rFonts w:ascii="Times New Roman" w:hAnsi="Times New Roman"/>
                <w:b/>
                <w:sz w:val="26"/>
                <w:szCs w:val="26"/>
                <w:lang w:val="ro-RO"/>
              </w:rPr>
              <w:t>TERMENI ȘI CONDIȚII</w:t>
            </w:r>
          </w:p>
          <w:p w:rsidR="007916A7" w:rsidRPr="006703ED" w:rsidRDefault="007916A7" w:rsidP="009D1A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  <w:p w:rsidR="007916A7" w:rsidRPr="00D92F87" w:rsidRDefault="007916A7" w:rsidP="009D1A5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D92F87">
              <w:rPr>
                <w:rFonts w:ascii="Times New Roman" w:hAnsi="Times New Roman"/>
                <w:sz w:val="26"/>
                <w:szCs w:val="26"/>
                <w:lang w:val="ro-RO"/>
              </w:rPr>
              <w:t xml:space="preserve">Propunerile câștigătoare și necîștigătoare rămân în proprietatea Asociației Identitate Culturală Contemporană. Prin completarea acestui formular dați permisiunea Asociației Identitate Culturală Contemporană să </w:t>
            </w:r>
            <w:r w:rsidRPr="006703ED">
              <w:rPr>
                <w:rFonts w:ascii="Times New Roman" w:hAnsi="Times New Roman"/>
                <w:sz w:val="26"/>
                <w:szCs w:val="26"/>
                <w:lang w:val="ro-RO"/>
              </w:rPr>
              <w:t>folosească imaginile designului, în toate materiale de comunicare și consimțiți faptul că sunteți autorul lucrării propuse precum și că dețineți dreptul de autor și dreptul de utilizare/expunere a designului.</w:t>
            </w:r>
          </w:p>
        </w:tc>
      </w:tr>
    </w:tbl>
    <w:p w:rsidR="007916A7" w:rsidRDefault="007916A7" w:rsidP="007916A7">
      <w:pPr>
        <w:rPr>
          <w:rFonts w:ascii="Times New Roman" w:hAnsi="Times New Roman"/>
          <w:sz w:val="26"/>
          <w:szCs w:val="26"/>
          <w:lang w:val="ro-RO"/>
        </w:rPr>
      </w:pPr>
    </w:p>
    <w:p w:rsidR="007916A7" w:rsidRDefault="007916A7" w:rsidP="007916A7">
      <w:pPr>
        <w:rPr>
          <w:rFonts w:ascii="Times New Roman" w:hAnsi="Times New Roman"/>
          <w:sz w:val="26"/>
          <w:szCs w:val="26"/>
          <w:lang w:val="ro-RO"/>
        </w:rPr>
      </w:pPr>
    </w:p>
    <w:p w:rsidR="007916A7" w:rsidRDefault="007916A7" w:rsidP="007916A7">
      <w:pPr>
        <w:rPr>
          <w:rFonts w:ascii="Times New Roman" w:hAnsi="Times New Roman"/>
          <w:sz w:val="26"/>
          <w:szCs w:val="26"/>
          <w:lang w:val="ro-RO"/>
        </w:rPr>
      </w:pPr>
    </w:p>
    <w:p w:rsidR="007916A7" w:rsidRDefault="007916A7" w:rsidP="007916A7">
      <w:pPr>
        <w:rPr>
          <w:rFonts w:ascii="Times New Roman" w:hAnsi="Times New Roman"/>
          <w:sz w:val="26"/>
          <w:szCs w:val="26"/>
          <w:lang w:val="ro-RO"/>
        </w:rPr>
      </w:pPr>
    </w:p>
    <w:p w:rsidR="007916A7" w:rsidRDefault="007916A7" w:rsidP="007916A7">
      <w:pPr>
        <w:rPr>
          <w:rFonts w:ascii="Times New Roman" w:hAnsi="Times New Roman"/>
          <w:sz w:val="26"/>
          <w:szCs w:val="26"/>
          <w:lang w:val="ro-RO"/>
        </w:rPr>
      </w:pPr>
    </w:p>
    <w:p w:rsidR="007916A7" w:rsidRDefault="007916A7" w:rsidP="007916A7">
      <w:pPr>
        <w:rPr>
          <w:rFonts w:ascii="Times New Roman" w:hAnsi="Times New Roman"/>
          <w:sz w:val="26"/>
          <w:szCs w:val="26"/>
          <w:lang w:val="ro-RO"/>
        </w:rPr>
      </w:pPr>
      <w:r w:rsidRPr="007916A7">
        <w:rPr>
          <w:rFonts w:ascii="Times New Roman" w:hAnsi="Times New Roman"/>
          <w:sz w:val="26"/>
          <w:szCs w:val="26"/>
          <w:lang w:val="ro-RO"/>
        </w:rPr>
        <w:lastRenderedPageBreak/>
        <w:drawing>
          <wp:inline distT="0" distB="0" distL="0" distR="0">
            <wp:extent cx="5760720" cy="814836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6A7" w:rsidRDefault="007916A7" w:rsidP="007916A7">
      <w:pPr>
        <w:rPr>
          <w:rFonts w:ascii="Times New Roman" w:hAnsi="Times New Roman"/>
          <w:sz w:val="26"/>
          <w:szCs w:val="26"/>
          <w:lang w:val="ro-RO"/>
        </w:rPr>
      </w:pPr>
    </w:p>
    <w:p w:rsidR="007916A7" w:rsidRDefault="007916A7" w:rsidP="007916A7">
      <w:pPr>
        <w:rPr>
          <w:rFonts w:ascii="Times New Roman" w:hAnsi="Times New Roman"/>
          <w:sz w:val="26"/>
          <w:szCs w:val="26"/>
          <w:lang w:val="ro-RO"/>
        </w:rPr>
      </w:pPr>
    </w:p>
    <w:p w:rsidR="007916A7" w:rsidRDefault="007916A7" w:rsidP="007916A7">
      <w:pPr>
        <w:rPr>
          <w:rFonts w:ascii="Times New Roman" w:hAnsi="Times New Roman"/>
          <w:sz w:val="26"/>
          <w:szCs w:val="26"/>
          <w:lang w:val="ro-RO"/>
        </w:rPr>
      </w:pPr>
      <w:bookmarkStart w:id="0" w:name="_GoBack"/>
      <w:r w:rsidRPr="007916A7">
        <w:rPr>
          <w:rFonts w:ascii="Times New Roman" w:hAnsi="Times New Roman"/>
          <w:sz w:val="26"/>
          <w:szCs w:val="26"/>
          <w:lang w:val="ro-RO"/>
        </w:rPr>
        <w:lastRenderedPageBreak/>
        <w:drawing>
          <wp:inline distT="0" distB="0" distL="0" distR="0">
            <wp:extent cx="5760720" cy="8148361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916A7" w:rsidRDefault="007916A7" w:rsidP="007916A7">
      <w:pPr>
        <w:rPr>
          <w:rFonts w:ascii="Times New Roman" w:hAnsi="Times New Roman"/>
          <w:sz w:val="26"/>
          <w:szCs w:val="26"/>
          <w:lang w:val="ro-RO"/>
        </w:rPr>
      </w:pPr>
    </w:p>
    <w:p w:rsidR="007916A7" w:rsidRDefault="007916A7" w:rsidP="007916A7">
      <w:pPr>
        <w:rPr>
          <w:rFonts w:ascii="Times New Roman" w:hAnsi="Times New Roman"/>
          <w:sz w:val="26"/>
          <w:szCs w:val="26"/>
          <w:lang w:val="ro-RO"/>
        </w:rPr>
      </w:pPr>
    </w:p>
    <w:p w:rsidR="007916A7" w:rsidRDefault="007916A7" w:rsidP="007916A7">
      <w:pPr>
        <w:rPr>
          <w:rFonts w:ascii="Times New Roman" w:hAnsi="Times New Roman"/>
          <w:sz w:val="26"/>
          <w:szCs w:val="26"/>
          <w:lang w:val="ro-RO"/>
        </w:rPr>
      </w:pPr>
      <w:r w:rsidRPr="007916A7">
        <w:rPr>
          <w:rFonts w:ascii="Times New Roman" w:hAnsi="Times New Roman"/>
          <w:sz w:val="26"/>
          <w:szCs w:val="26"/>
          <w:lang w:val="ro-RO"/>
        </w:rPr>
        <w:lastRenderedPageBreak/>
        <w:drawing>
          <wp:inline distT="0" distB="0" distL="0" distR="0">
            <wp:extent cx="5554639" cy="7856865"/>
            <wp:effectExtent l="0" t="0" r="825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396" cy="785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6A7" w:rsidRDefault="007916A7" w:rsidP="007916A7">
      <w:pPr>
        <w:rPr>
          <w:rFonts w:ascii="Times New Roman" w:hAnsi="Times New Roman"/>
          <w:sz w:val="26"/>
          <w:szCs w:val="26"/>
          <w:lang w:val="ro-RO"/>
        </w:rPr>
      </w:pPr>
    </w:p>
    <w:p w:rsidR="007916A7" w:rsidRDefault="007916A7" w:rsidP="007916A7">
      <w:pPr>
        <w:rPr>
          <w:rFonts w:ascii="Times New Roman" w:hAnsi="Times New Roman"/>
          <w:sz w:val="26"/>
          <w:szCs w:val="26"/>
          <w:lang w:val="ro-RO"/>
        </w:rPr>
      </w:pPr>
    </w:p>
    <w:p w:rsidR="007916A7" w:rsidRPr="00D92F87" w:rsidRDefault="007916A7" w:rsidP="007916A7">
      <w:pPr>
        <w:rPr>
          <w:rFonts w:ascii="Times New Roman" w:hAnsi="Times New Roman"/>
          <w:sz w:val="26"/>
          <w:szCs w:val="26"/>
          <w:lang w:val="ro-RO"/>
        </w:rPr>
      </w:pPr>
    </w:p>
    <w:sectPr w:rsidR="007916A7" w:rsidRPr="00D92F87" w:rsidSect="00B639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916A7"/>
    <w:rsid w:val="00706510"/>
    <w:rsid w:val="007916A7"/>
    <w:rsid w:val="00B639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6A7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16A7"/>
    <w:pPr>
      <w:spacing w:after="0" w:line="240" w:lineRule="auto"/>
    </w:pPr>
    <w:rPr>
      <w:rFonts w:ascii="Tahoma" w:eastAsiaTheme="minorHAnsi" w:hAnsi="Tahoma" w:cs="Tahoma"/>
      <w:sz w:val="16"/>
      <w:szCs w:val="16"/>
      <w:lang w:val="ro-RO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6A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916A7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065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510"/>
    <w:rPr>
      <w:rFonts w:ascii="Calibri" w:eastAsia="Calibri" w:hAnsi="Calibri" w:cs="Times New Roman"/>
      <w:lang w:val="en-US"/>
    </w:rPr>
  </w:style>
  <w:style w:type="character" w:styleId="Hyperlink">
    <w:name w:val="Hyperlink"/>
    <w:uiPriority w:val="99"/>
    <w:unhideWhenUsed/>
    <w:rsid w:val="0070651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www.aiccromania.org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130</Words>
  <Characters>757</Characters>
  <Application>Microsoft Office Word</Application>
  <DocSecurity>0</DocSecurity>
  <Lines>6</Lines>
  <Paragraphs>1</Paragraphs>
  <ScaleCrop>false</ScaleCrop>
  <Company/>
  <LinksUpToDate>false</LinksUpToDate>
  <CharactersWithSpaces>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 Cerchia</dc:creator>
  <cp:lastModifiedBy>Oana Cerchia</cp:lastModifiedBy>
  <cp:revision>2</cp:revision>
  <dcterms:created xsi:type="dcterms:W3CDTF">2015-03-04T11:38:00Z</dcterms:created>
  <dcterms:modified xsi:type="dcterms:W3CDTF">2015-03-04T11:44:00Z</dcterms:modified>
</cp:coreProperties>
</file>